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A9" w:rsidRDefault="002B11A9">
      <w:pPr>
        <w:rPr>
          <w:lang w:val="hr-HR"/>
        </w:rPr>
      </w:pPr>
      <w:r>
        <w:rPr>
          <w:lang w:val="hr-HR"/>
        </w:rPr>
        <w:t>REPUBLIKA HRVATSKA</w:t>
      </w:r>
    </w:p>
    <w:p w:rsidR="002B11A9" w:rsidRDefault="002B11A9">
      <w:pPr>
        <w:rPr>
          <w:lang w:val="hr-HR"/>
        </w:rPr>
      </w:pPr>
      <w:r>
        <w:rPr>
          <w:lang w:val="hr-HR"/>
        </w:rPr>
        <w:t>SISAČKO-MOSLAVAČKA ŽUPANIJA</w:t>
      </w:r>
    </w:p>
    <w:p w:rsidR="002B11A9" w:rsidRDefault="002B11A9">
      <w:pPr>
        <w:rPr>
          <w:lang w:val="hr-HR"/>
        </w:rPr>
      </w:pPr>
      <w:r>
        <w:rPr>
          <w:lang w:val="hr-HR"/>
        </w:rPr>
        <w:t>OSNOVNA ŠKOLA IVO KOZARČANIN</w:t>
      </w:r>
    </w:p>
    <w:p w:rsidR="002B11A9" w:rsidRDefault="002B11A9">
      <w:pPr>
        <w:rPr>
          <w:lang w:val="hr-HR"/>
        </w:rPr>
      </w:pPr>
      <w:r>
        <w:rPr>
          <w:lang w:val="hr-HR"/>
        </w:rPr>
        <w:t>HRVATSKA DUBICA</w:t>
      </w:r>
    </w:p>
    <w:p w:rsidR="002B11A9" w:rsidRDefault="00281FA9">
      <w:pPr>
        <w:rPr>
          <w:lang w:val="hr-HR"/>
        </w:rPr>
      </w:pPr>
      <w:r>
        <w:rPr>
          <w:lang w:val="hr-HR"/>
        </w:rPr>
        <w:t>KLASA:602-03/16</w:t>
      </w:r>
      <w:r w:rsidR="00772F44">
        <w:rPr>
          <w:lang w:val="hr-HR"/>
        </w:rPr>
        <w:t>-02</w:t>
      </w:r>
      <w:r w:rsidR="000724BA">
        <w:rPr>
          <w:lang w:val="hr-HR"/>
        </w:rPr>
        <w:t>/</w:t>
      </w:r>
      <w:proofErr w:type="spellStart"/>
      <w:r w:rsidR="000724BA">
        <w:rPr>
          <w:lang w:val="hr-HR"/>
        </w:rPr>
        <w:t>02</w:t>
      </w:r>
      <w:proofErr w:type="spellEnd"/>
    </w:p>
    <w:p w:rsidR="002B11A9" w:rsidRDefault="00281FA9">
      <w:pPr>
        <w:rPr>
          <w:lang w:val="hr-HR"/>
        </w:rPr>
      </w:pPr>
      <w:r>
        <w:rPr>
          <w:lang w:val="hr-HR"/>
        </w:rPr>
        <w:t>URBROJ:2176-47</w:t>
      </w:r>
      <w:r w:rsidR="0010695F">
        <w:rPr>
          <w:lang w:val="hr-HR"/>
        </w:rPr>
        <w:t>-</w:t>
      </w:r>
      <w:r>
        <w:rPr>
          <w:lang w:val="hr-HR"/>
        </w:rPr>
        <w:t>06-16</w:t>
      </w:r>
      <w:r w:rsidR="000E2844">
        <w:rPr>
          <w:lang w:val="hr-HR"/>
        </w:rPr>
        <w:t>-02</w:t>
      </w:r>
    </w:p>
    <w:p w:rsidR="002B11A9" w:rsidRDefault="00772F44">
      <w:pPr>
        <w:rPr>
          <w:lang w:val="hr-HR"/>
        </w:rPr>
      </w:pPr>
      <w:r>
        <w:rPr>
          <w:lang w:val="hr-HR"/>
        </w:rPr>
        <w:t>Hrvatska Dubica,</w:t>
      </w:r>
      <w:r w:rsidR="000E2844">
        <w:rPr>
          <w:lang w:val="hr-HR"/>
        </w:rPr>
        <w:t xml:space="preserve"> 22</w:t>
      </w:r>
      <w:r w:rsidR="00E935E7">
        <w:rPr>
          <w:lang w:val="hr-HR"/>
        </w:rPr>
        <w:t>.</w:t>
      </w:r>
      <w:r w:rsidR="000E2844">
        <w:rPr>
          <w:lang w:val="hr-HR"/>
        </w:rPr>
        <w:t>12</w:t>
      </w:r>
      <w:r w:rsidR="00E935E7">
        <w:rPr>
          <w:lang w:val="hr-HR"/>
        </w:rPr>
        <w:t>.</w:t>
      </w:r>
      <w:r>
        <w:rPr>
          <w:lang w:val="hr-HR"/>
        </w:rPr>
        <w:t xml:space="preserve"> </w:t>
      </w:r>
      <w:r w:rsidR="00281FA9">
        <w:rPr>
          <w:lang w:val="hr-HR"/>
        </w:rPr>
        <w:t>2016</w:t>
      </w:r>
      <w:r w:rsidR="002B11A9">
        <w:rPr>
          <w:lang w:val="hr-HR"/>
        </w:rPr>
        <w:t>.</w:t>
      </w:r>
    </w:p>
    <w:p w:rsidR="002B11A9" w:rsidRDefault="002B11A9">
      <w:pPr>
        <w:rPr>
          <w:lang w:val="hr-HR"/>
        </w:rPr>
      </w:pPr>
    </w:p>
    <w:p w:rsidR="002B11A9" w:rsidRDefault="002B11A9">
      <w:pPr>
        <w:rPr>
          <w:lang w:val="hr-HR"/>
        </w:rPr>
      </w:pPr>
    </w:p>
    <w:p w:rsidR="00C060B2" w:rsidRDefault="00C060B2">
      <w:pPr>
        <w:rPr>
          <w:lang w:val="hr-HR"/>
        </w:rPr>
      </w:pPr>
    </w:p>
    <w:p w:rsidR="009631E6" w:rsidRDefault="009631E6">
      <w:pPr>
        <w:rPr>
          <w:lang w:val="hr-HR"/>
        </w:rPr>
      </w:pPr>
    </w:p>
    <w:p w:rsidR="00D564B3" w:rsidRDefault="00D564B3">
      <w:pPr>
        <w:rPr>
          <w:lang w:val="hr-HR"/>
        </w:rPr>
      </w:pPr>
    </w:p>
    <w:p w:rsidR="00772F44" w:rsidRDefault="00C40EBA">
      <w:pPr>
        <w:rPr>
          <w:lang w:val="hr-HR"/>
        </w:rPr>
      </w:pPr>
      <w:r>
        <w:rPr>
          <w:lang w:val="hr-HR"/>
        </w:rPr>
        <w:tab/>
        <w:t>Na temelju člana</w:t>
      </w:r>
      <w:r w:rsidR="008C7329">
        <w:rPr>
          <w:lang w:val="hr-HR"/>
        </w:rPr>
        <w:t xml:space="preserve">ka </w:t>
      </w:r>
      <w:smartTag w:uri="urn:schemas-microsoft-com:office:smarttags" w:element="metricconverter">
        <w:smartTagPr>
          <w:attr w:name="ProductID" w:val="118. st"/>
        </w:smartTagPr>
        <w:r w:rsidR="008C7329">
          <w:rPr>
            <w:lang w:val="hr-HR"/>
          </w:rPr>
          <w:t>118</w:t>
        </w:r>
        <w:r w:rsidR="002B11A9">
          <w:rPr>
            <w:lang w:val="hr-HR"/>
          </w:rPr>
          <w:t>.</w:t>
        </w:r>
        <w:r w:rsidR="00772F44">
          <w:rPr>
            <w:lang w:val="hr-HR"/>
          </w:rPr>
          <w:t xml:space="preserve"> st</w:t>
        </w:r>
      </w:smartTag>
      <w:r w:rsidR="00772F44">
        <w:rPr>
          <w:lang w:val="hr-HR"/>
        </w:rPr>
        <w:t>.2.</w:t>
      </w:r>
      <w:r w:rsidR="002B11A9">
        <w:rPr>
          <w:lang w:val="hr-HR"/>
        </w:rPr>
        <w:t xml:space="preserve"> Zakona o odgoju i obrazovanju u osnovnoj i srednjoj </w:t>
      </w:r>
      <w:r w:rsidR="008C7329">
        <w:rPr>
          <w:lang w:val="hr-HR"/>
        </w:rPr>
        <w:t>školi</w:t>
      </w:r>
    </w:p>
    <w:p w:rsidR="00727343" w:rsidRDefault="008C7329">
      <w:pPr>
        <w:rPr>
          <w:lang w:val="hr-HR"/>
        </w:rPr>
      </w:pPr>
      <w:r>
        <w:rPr>
          <w:lang w:val="hr-HR"/>
        </w:rPr>
        <w:t xml:space="preserve"> (NN </w:t>
      </w:r>
      <w:r w:rsidR="00772F44">
        <w:rPr>
          <w:lang w:val="hr-HR"/>
        </w:rPr>
        <w:t>87/08,86/09,92/10.</w:t>
      </w:r>
      <w:r w:rsidR="00ED3E2F">
        <w:rPr>
          <w:lang w:val="hr-HR"/>
        </w:rPr>
        <w:t>105/10,</w:t>
      </w:r>
      <w:r w:rsidR="0010695F">
        <w:rPr>
          <w:lang w:val="hr-HR"/>
        </w:rPr>
        <w:t>90/11,16/12,86/12</w:t>
      </w:r>
      <w:r w:rsidR="00FF1CA9">
        <w:rPr>
          <w:lang w:val="hr-HR"/>
        </w:rPr>
        <w:t>,94/13</w:t>
      </w:r>
      <w:r w:rsidR="000724BA">
        <w:rPr>
          <w:lang w:val="hr-HR"/>
        </w:rPr>
        <w:t>,152/14) i članka 58</w:t>
      </w:r>
      <w:r>
        <w:rPr>
          <w:lang w:val="hr-HR"/>
        </w:rPr>
        <w:t>. Statuta Školski odbor OŠ Ivo Kozarčanin donio je</w:t>
      </w:r>
      <w:r w:rsidR="00727343">
        <w:rPr>
          <w:lang w:val="hr-HR"/>
        </w:rPr>
        <w:t xml:space="preserve"> slijedeću:</w:t>
      </w:r>
    </w:p>
    <w:p w:rsidR="00210BCF" w:rsidRDefault="00210BCF">
      <w:pPr>
        <w:rPr>
          <w:lang w:val="hr-HR"/>
        </w:rPr>
      </w:pPr>
    </w:p>
    <w:p w:rsidR="00210BCF" w:rsidRDefault="00210BCF">
      <w:pPr>
        <w:rPr>
          <w:lang w:val="hr-HR"/>
        </w:rPr>
      </w:pPr>
    </w:p>
    <w:p w:rsidR="00D564B3" w:rsidRPr="00E935E7" w:rsidRDefault="008C7329">
      <w:pPr>
        <w:rPr>
          <w:sz w:val="20"/>
          <w:szCs w:val="20"/>
          <w:lang w:val="hr-HR"/>
        </w:rPr>
      </w:pPr>
      <w:r>
        <w:rPr>
          <w:lang w:val="hr-HR"/>
        </w:rPr>
        <w:t xml:space="preserve"> </w:t>
      </w:r>
      <w:r w:rsidR="00727343" w:rsidRPr="00E935E7">
        <w:rPr>
          <w:b/>
          <w:sz w:val="20"/>
          <w:szCs w:val="20"/>
          <w:lang w:val="hr-HR"/>
        </w:rPr>
        <w:t xml:space="preserve">ODLUKU O </w:t>
      </w:r>
      <w:r w:rsidR="00772F44">
        <w:rPr>
          <w:b/>
          <w:sz w:val="20"/>
          <w:szCs w:val="20"/>
          <w:lang w:val="hr-HR"/>
        </w:rPr>
        <w:t xml:space="preserve">USVAJANJU </w:t>
      </w:r>
      <w:r w:rsidR="000E2844">
        <w:rPr>
          <w:b/>
          <w:sz w:val="20"/>
          <w:szCs w:val="20"/>
          <w:lang w:val="hr-HR"/>
        </w:rPr>
        <w:t xml:space="preserve"> IZMJENE I DOPUNE </w:t>
      </w:r>
      <w:r w:rsidR="008A3485">
        <w:rPr>
          <w:b/>
          <w:sz w:val="20"/>
          <w:szCs w:val="20"/>
          <w:lang w:val="hr-HR"/>
        </w:rPr>
        <w:t xml:space="preserve">GODIŠNJEG PLANA I PROGRAMA RADA ŠKOLE </w:t>
      </w:r>
      <w:r w:rsidR="00281FA9">
        <w:rPr>
          <w:b/>
          <w:sz w:val="20"/>
          <w:szCs w:val="20"/>
          <w:lang w:val="hr-HR"/>
        </w:rPr>
        <w:t xml:space="preserve"> ZA ŠK. GOD. 2016./2017</w:t>
      </w:r>
      <w:r w:rsidR="003852E1">
        <w:rPr>
          <w:b/>
          <w:sz w:val="20"/>
          <w:szCs w:val="20"/>
          <w:lang w:val="hr-HR"/>
        </w:rPr>
        <w:t>.</w:t>
      </w:r>
    </w:p>
    <w:p w:rsidR="00727343" w:rsidRPr="00727343" w:rsidRDefault="00727343">
      <w:pPr>
        <w:rPr>
          <w:lang w:val="hr-HR"/>
        </w:rPr>
      </w:pPr>
    </w:p>
    <w:p w:rsidR="00D564B3" w:rsidRDefault="00D564B3">
      <w:pPr>
        <w:rPr>
          <w:lang w:val="hr-HR"/>
        </w:rPr>
      </w:pPr>
    </w:p>
    <w:p w:rsidR="00CE685C" w:rsidRDefault="00727343" w:rsidP="00727343">
      <w:pPr>
        <w:rPr>
          <w:lang w:val="hr-HR"/>
        </w:rPr>
      </w:pPr>
      <w:r>
        <w:rPr>
          <w:lang w:val="hr-HR"/>
        </w:rPr>
        <w:t>Školski odbor OŠ Ivo Kozarč</w:t>
      </w:r>
      <w:r w:rsidR="00772F44">
        <w:rPr>
          <w:lang w:val="hr-HR"/>
        </w:rPr>
        <w:t>anin n</w:t>
      </w:r>
      <w:r w:rsidR="0010695F">
        <w:rPr>
          <w:lang w:val="hr-HR"/>
        </w:rPr>
        <w:t>a</w:t>
      </w:r>
      <w:r w:rsidR="00FF1CA9">
        <w:rPr>
          <w:lang w:val="hr-HR"/>
        </w:rPr>
        <w:t xml:space="preserve"> </w:t>
      </w:r>
      <w:r w:rsidR="000E2844">
        <w:rPr>
          <w:lang w:val="hr-HR"/>
        </w:rPr>
        <w:t>svojoj 38. sjednici održanoj 22.12</w:t>
      </w:r>
      <w:r w:rsidR="00281FA9">
        <w:rPr>
          <w:lang w:val="hr-HR"/>
        </w:rPr>
        <w:t>.2016</w:t>
      </w:r>
      <w:r w:rsidR="00772F44">
        <w:rPr>
          <w:lang w:val="hr-HR"/>
        </w:rPr>
        <w:t xml:space="preserve">. donio je odluku kojom se </w:t>
      </w:r>
      <w:r w:rsidR="00ED254C">
        <w:rPr>
          <w:lang w:val="hr-HR"/>
        </w:rPr>
        <w:t xml:space="preserve">na prijedlog ravnateljice </w:t>
      </w:r>
      <w:r w:rsidR="000E2844">
        <w:rPr>
          <w:lang w:val="hr-HR"/>
        </w:rPr>
        <w:t>usvaja  Izmjena i dopuna Godišnjeg</w:t>
      </w:r>
      <w:r w:rsidR="008A3485">
        <w:rPr>
          <w:lang w:val="hr-HR"/>
        </w:rPr>
        <w:t xml:space="preserve"> plan i program rada Škole</w:t>
      </w:r>
      <w:r w:rsidR="00281FA9">
        <w:rPr>
          <w:lang w:val="hr-HR"/>
        </w:rPr>
        <w:t xml:space="preserve"> za školsku god. 2016./2017</w:t>
      </w:r>
      <w:r w:rsidR="00772F44">
        <w:rPr>
          <w:lang w:val="hr-HR"/>
        </w:rPr>
        <w:t xml:space="preserve">. </w:t>
      </w:r>
      <w:r w:rsidR="000E2844">
        <w:rPr>
          <w:lang w:val="hr-HR"/>
        </w:rPr>
        <w:t>koji je sastavni dio ove Odluke, a odnosi se na početak drugog polugodišta koje umjesto ranije predviđenog početka 12. siječnja 2017. počinje 16. siječnja 2017.  Zimski odmor učenika umjesto 11. siječnja završava 13. siječnja 2017</w:t>
      </w:r>
      <w:bookmarkStart w:id="0" w:name="_GoBack"/>
      <w:bookmarkEnd w:id="0"/>
      <w:r w:rsidR="000E2844">
        <w:rPr>
          <w:lang w:val="hr-HR"/>
        </w:rPr>
        <w:t>.</w:t>
      </w:r>
    </w:p>
    <w:p w:rsidR="00727343" w:rsidRDefault="00727343">
      <w:pPr>
        <w:rPr>
          <w:lang w:val="hr-HR"/>
        </w:rPr>
      </w:pPr>
    </w:p>
    <w:p w:rsidR="00C060B2" w:rsidRDefault="00C060B2">
      <w:pPr>
        <w:rPr>
          <w:lang w:val="hr-HR"/>
        </w:rPr>
      </w:pPr>
    </w:p>
    <w:p w:rsidR="00210BCF" w:rsidRDefault="00210BCF">
      <w:pPr>
        <w:rPr>
          <w:lang w:val="hr-HR"/>
        </w:rPr>
      </w:pPr>
    </w:p>
    <w:p w:rsidR="00210BCF" w:rsidRDefault="00210BCF">
      <w:pPr>
        <w:rPr>
          <w:lang w:val="hr-HR"/>
        </w:rPr>
      </w:pPr>
    </w:p>
    <w:p w:rsidR="00D564B3" w:rsidRDefault="00D564B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D564B3" w:rsidRDefault="00D564B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Predsjednica Školskog odbora:</w:t>
      </w:r>
    </w:p>
    <w:p w:rsidR="00D564B3" w:rsidRDefault="00D564B3">
      <w:pPr>
        <w:rPr>
          <w:lang w:val="hr-HR"/>
        </w:rPr>
      </w:pPr>
    </w:p>
    <w:p w:rsidR="00D564B3" w:rsidRDefault="00D564B3">
      <w:pPr>
        <w:rPr>
          <w:lang w:val="hr-HR"/>
        </w:rPr>
      </w:pPr>
    </w:p>
    <w:p w:rsidR="00D564B3" w:rsidRDefault="00D564B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</w:t>
      </w:r>
    </w:p>
    <w:p w:rsidR="00D564B3" w:rsidRPr="002B11A9" w:rsidRDefault="00D564B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Ana  Mandić</w:t>
      </w:r>
    </w:p>
    <w:sectPr w:rsidR="00D564B3" w:rsidRPr="002B11A9" w:rsidSect="00772F44">
      <w:pgSz w:w="12240" w:h="15840"/>
      <w:pgMar w:top="1440" w:right="96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A9"/>
    <w:rsid w:val="000724BA"/>
    <w:rsid w:val="00075AD0"/>
    <w:rsid w:val="000E2844"/>
    <w:rsid w:val="0010695F"/>
    <w:rsid w:val="001C6B6A"/>
    <w:rsid w:val="00210BCF"/>
    <w:rsid w:val="00260313"/>
    <w:rsid w:val="002675F0"/>
    <w:rsid w:val="00281FA9"/>
    <w:rsid w:val="002B11A9"/>
    <w:rsid w:val="003235D3"/>
    <w:rsid w:val="003852E1"/>
    <w:rsid w:val="00486E1B"/>
    <w:rsid w:val="00713340"/>
    <w:rsid w:val="00727343"/>
    <w:rsid w:val="00772F44"/>
    <w:rsid w:val="007D6FF0"/>
    <w:rsid w:val="007E51D8"/>
    <w:rsid w:val="00806F97"/>
    <w:rsid w:val="008250C8"/>
    <w:rsid w:val="0085046A"/>
    <w:rsid w:val="008A3485"/>
    <w:rsid w:val="008C7329"/>
    <w:rsid w:val="009631E6"/>
    <w:rsid w:val="009E6234"/>
    <w:rsid w:val="009F22AE"/>
    <w:rsid w:val="00A25271"/>
    <w:rsid w:val="00AA49E8"/>
    <w:rsid w:val="00BA1004"/>
    <w:rsid w:val="00C060B2"/>
    <w:rsid w:val="00C40EBA"/>
    <w:rsid w:val="00CE685C"/>
    <w:rsid w:val="00D42E00"/>
    <w:rsid w:val="00D564B3"/>
    <w:rsid w:val="00E90878"/>
    <w:rsid w:val="00E935E7"/>
    <w:rsid w:val="00ED254C"/>
    <w:rsid w:val="00ED3E2F"/>
    <w:rsid w:val="00F6555B"/>
    <w:rsid w:val="00FF1BE0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06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tajnistvo</dc:creator>
  <cp:lastModifiedBy>Korisnik</cp:lastModifiedBy>
  <cp:revision>4</cp:revision>
  <cp:lastPrinted>2016-12-22T09:59:00Z</cp:lastPrinted>
  <dcterms:created xsi:type="dcterms:W3CDTF">2016-09-30T11:33:00Z</dcterms:created>
  <dcterms:modified xsi:type="dcterms:W3CDTF">2016-12-22T10:00:00Z</dcterms:modified>
</cp:coreProperties>
</file>